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9E1B79" w14:textId="77777777" w:rsidR="00261BB5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INVITO ALLA PRESENTAZIONE DI PROGETTI CULTURALI ANNO 202</w:t>
      </w:r>
      <w:r w:rsidR="00083C3A">
        <w:rPr>
          <w:rFonts w:cs="Calibri"/>
          <w:b/>
        </w:rPr>
        <w:t>5</w:t>
      </w:r>
      <w:r w:rsidRPr="00D61298">
        <w:rPr>
          <w:rFonts w:cs="Calibri"/>
          <w:b/>
        </w:rPr>
        <w:t xml:space="preserve"> –</w:t>
      </w:r>
    </w:p>
    <w:p w14:paraId="1990B359" w14:textId="77777777" w:rsidR="00C73D72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AMBITO B “</w:t>
      </w:r>
      <w:r w:rsidR="00083C3A">
        <w:rPr>
          <w:rFonts w:cs="Calibri"/>
          <w:b/>
        </w:rPr>
        <w:t>MUSEI ARCHIVI BIBLIOTECHE E CATALOGAZIONE</w:t>
      </w:r>
      <w:r w:rsidRPr="00D61298">
        <w:rPr>
          <w:rFonts w:cs="Calibri"/>
          <w:b/>
        </w:rPr>
        <w:t>”</w:t>
      </w:r>
    </w:p>
    <w:p w14:paraId="5F3D0E42" w14:textId="77777777" w:rsidR="00C73D72" w:rsidRPr="00D61298" w:rsidRDefault="00261BB5" w:rsidP="00C73D72">
      <w:pPr>
        <w:jc w:val="center"/>
        <w:rPr>
          <w:rFonts w:cs="Calibri"/>
          <w:b/>
        </w:rPr>
      </w:pPr>
      <w:r w:rsidRPr="00D61298">
        <w:rPr>
          <w:rFonts w:cs="Calibri"/>
          <w:b/>
        </w:rPr>
        <w:t xml:space="preserve">LINEA </w:t>
      </w:r>
      <w:r w:rsidR="009D58AE">
        <w:rPr>
          <w:rFonts w:cs="Calibri"/>
          <w:b/>
        </w:rPr>
        <w:t>4</w:t>
      </w:r>
      <w:r w:rsidRPr="00D61298">
        <w:rPr>
          <w:rFonts w:cs="Calibri"/>
          <w:b/>
        </w:rPr>
        <w:t xml:space="preserve"> </w:t>
      </w:r>
      <w:r w:rsidR="009D58AE">
        <w:rPr>
          <w:rFonts w:cs="Calibri"/>
          <w:b/>
        </w:rPr>
        <w:t>– INVESTIMENTI DEGLI ISTITUTI MAB</w:t>
      </w:r>
    </w:p>
    <w:p w14:paraId="4458EB45" w14:textId="77777777" w:rsidR="00C73D72" w:rsidRPr="00D61298" w:rsidRDefault="00C73D72" w:rsidP="00C73D72">
      <w:pPr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Scheda progetto</w:t>
      </w:r>
    </w:p>
    <w:p w14:paraId="2246821F" w14:textId="77777777" w:rsidR="001D7A89" w:rsidRPr="00D61298" w:rsidRDefault="001D7A89" w:rsidP="00767D49">
      <w:pPr>
        <w:spacing w:after="0" w:line="240" w:lineRule="auto"/>
        <w:jc w:val="both"/>
        <w:rPr>
          <w:rFonts w:cs="Calibri"/>
        </w:rPr>
      </w:pPr>
    </w:p>
    <w:p w14:paraId="05FAA0C1" w14:textId="77777777" w:rsidR="00292DE6" w:rsidRPr="00D61298" w:rsidRDefault="00292DE6" w:rsidP="00292DE6">
      <w:pPr>
        <w:tabs>
          <w:tab w:val="left" w:pos="440"/>
        </w:tabs>
        <w:spacing w:after="0" w:line="240" w:lineRule="auto"/>
        <w:jc w:val="both"/>
        <w:rPr>
          <w:rFonts w:cs="Calibri"/>
          <w:i/>
          <w:color w:val="000000"/>
          <w:sz w:val="20"/>
          <w:szCs w:val="20"/>
        </w:rPr>
      </w:pPr>
      <w:r w:rsidRPr="00D61298">
        <w:rPr>
          <w:rFonts w:cs="Calibri"/>
          <w:i/>
          <w:color w:val="000000"/>
          <w:sz w:val="20"/>
          <w:szCs w:val="20"/>
        </w:rPr>
        <w:t>Questa scheda fornisce una traccia di riferimento per la redazione del progetto</w:t>
      </w:r>
      <w:r w:rsidR="009E296F">
        <w:rPr>
          <w:rFonts w:cs="Calibri"/>
          <w:i/>
          <w:color w:val="000000"/>
          <w:sz w:val="20"/>
          <w:szCs w:val="20"/>
        </w:rPr>
        <w:t>; d</w:t>
      </w:r>
      <w:r w:rsidR="00636A7B">
        <w:rPr>
          <w:rFonts w:cs="Calibri"/>
          <w:i/>
          <w:color w:val="000000"/>
          <w:sz w:val="20"/>
          <w:szCs w:val="20"/>
        </w:rPr>
        <w:t xml:space="preserve">ovrà essere allegata </w:t>
      </w:r>
      <w:r w:rsidRPr="00D61298">
        <w:rPr>
          <w:rFonts w:cs="Calibri"/>
          <w:i/>
          <w:color w:val="000000"/>
          <w:sz w:val="20"/>
          <w:szCs w:val="20"/>
        </w:rPr>
        <w:t xml:space="preserve">nella procedura </w:t>
      </w:r>
      <w:r w:rsidR="00D61298">
        <w:rPr>
          <w:rFonts w:cs="Calibri"/>
          <w:i/>
          <w:color w:val="000000"/>
          <w:sz w:val="20"/>
          <w:szCs w:val="20"/>
        </w:rPr>
        <w:t>Bandi e Servizi</w:t>
      </w:r>
      <w:r w:rsidRPr="00D61298">
        <w:rPr>
          <w:rFonts w:cs="Calibri"/>
          <w:i/>
          <w:color w:val="000000"/>
          <w:sz w:val="20"/>
          <w:szCs w:val="20"/>
        </w:rPr>
        <w:t xml:space="preserve"> </w:t>
      </w:r>
      <w:r w:rsidR="009E296F">
        <w:rPr>
          <w:rFonts w:cs="Calibri"/>
          <w:i/>
          <w:color w:val="000000"/>
          <w:sz w:val="20"/>
          <w:szCs w:val="20"/>
        </w:rPr>
        <w:t>Online in formato</w:t>
      </w:r>
      <w:r w:rsidRPr="00D61298">
        <w:rPr>
          <w:rFonts w:cs="Calibri"/>
          <w:i/>
          <w:color w:val="000000"/>
          <w:sz w:val="20"/>
          <w:szCs w:val="20"/>
        </w:rPr>
        <w:t>.pdf</w:t>
      </w:r>
      <w:r w:rsidR="009E296F">
        <w:rPr>
          <w:rFonts w:cs="Calibri"/>
          <w:i/>
          <w:color w:val="000000"/>
          <w:sz w:val="20"/>
          <w:szCs w:val="20"/>
        </w:rPr>
        <w:t>.</w:t>
      </w:r>
    </w:p>
    <w:p w14:paraId="7AF5B625" w14:textId="77777777" w:rsidR="008C652F" w:rsidRPr="00D61298" w:rsidRDefault="008C652F" w:rsidP="00767D49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3F59A5D3" w14:textId="77777777" w:rsidR="003807DA" w:rsidRPr="00D61298" w:rsidRDefault="00292DE6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D61298">
        <w:rPr>
          <w:rFonts w:cs="Calibri"/>
          <w:b/>
        </w:rPr>
        <w:t xml:space="preserve">DENOMINAZIONE DEL </w:t>
      </w:r>
      <w:r w:rsidR="009D58AE">
        <w:rPr>
          <w:rFonts w:cs="Calibri"/>
          <w:b/>
        </w:rPr>
        <w:t>SOGGETTO:</w:t>
      </w:r>
    </w:p>
    <w:p w14:paraId="6D3B5735" w14:textId="77777777" w:rsidR="003807DA" w:rsidRPr="00D61298" w:rsidRDefault="003807DA" w:rsidP="00767D49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188D7801" w14:textId="77777777" w:rsidR="00F762FA" w:rsidRPr="00D61298" w:rsidRDefault="0006046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D61298">
        <w:rPr>
          <w:rFonts w:cs="Calibri"/>
          <w:b/>
        </w:rPr>
        <w:t>TITOLO DEL PROGETTO</w:t>
      </w:r>
      <w:r w:rsidR="005B7308" w:rsidRPr="00D61298">
        <w:rPr>
          <w:rFonts w:cs="Calibri"/>
          <w:b/>
        </w:rPr>
        <w:t>:</w:t>
      </w:r>
    </w:p>
    <w:p w14:paraId="064179A3" w14:textId="77777777" w:rsidR="005B7308" w:rsidRPr="00D61298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</w:p>
    <w:p w14:paraId="18E40955" w14:textId="77777777" w:rsidR="00783AFF" w:rsidRPr="00D61298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  <w:r w:rsidRPr="00D61298">
        <w:rPr>
          <w:rFonts w:cs="Calibri"/>
          <w:b/>
        </w:rPr>
        <w:t xml:space="preserve">TIPOLOGIA PROGETTUALE </w:t>
      </w:r>
      <w:r w:rsidR="00783AFF" w:rsidRPr="00D61298">
        <w:rPr>
          <w:rFonts w:cs="Calibri"/>
          <w:bCs/>
        </w:rPr>
        <w:t>(indicare una o più tipologie):</w:t>
      </w:r>
    </w:p>
    <w:p w14:paraId="7F46AE4F" w14:textId="77777777" w:rsidR="00783AFF" w:rsidRPr="00D61298" w:rsidRDefault="00783AFF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</w:p>
    <w:p w14:paraId="559A01E3" w14:textId="77777777" w:rsidR="009D58AE" w:rsidRDefault="00783AFF" w:rsidP="009D58AE">
      <w:pPr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D61298">
        <w:rPr>
          <w:rFonts w:ascii="Segoe UI Symbol" w:eastAsia="MS Gothic" w:hAnsi="Segoe UI Symbol" w:cs="Segoe UI Symbol"/>
        </w:rPr>
        <w:t>☐</w:t>
      </w:r>
      <w:r w:rsidRPr="00D61298">
        <w:rPr>
          <w:rFonts w:eastAsia="MS Gothic" w:cs="Calibri"/>
        </w:rPr>
        <w:t xml:space="preserve"> </w:t>
      </w:r>
      <w:r w:rsidR="009D58AE" w:rsidRPr="009D58AE">
        <w:rPr>
          <w:rFonts w:eastAsia="MS Gothic" w:cs="Calibri"/>
        </w:rPr>
        <w:t xml:space="preserve">allestimenti e arredi permanenti di musei, archivi e biblioteche per migliorare l’esposizione, la conservazione dei beni e la fruizione da parte del pubblico, con particolare attenzione all’accessibilità fisica, sensoriale e cognitiva; </w:t>
      </w:r>
    </w:p>
    <w:p w14:paraId="10473E9B" w14:textId="77777777" w:rsidR="009D58AE" w:rsidRPr="009D58AE" w:rsidRDefault="009D58AE" w:rsidP="009D58AE">
      <w:pPr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D61298">
        <w:rPr>
          <w:rFonts w:ascii="Segoe UI Symbol" w:eastAsia="MS Gothic" w:hAnsi="Segoe UI Symbol" w:cs="Segoe UI Symbol"/>
        </w:rPr>
        <w:t>☐</w:t>
      </w:r>
      <w:r>
        <w:rPr>
          <w:rFonts w:ascii="Segoe UI Symbol" w:eastAsia="MS Gothic" w:hAnsi="Segoe UI Symbol" w:cs="Segoe UI Symbol"/>
        </w:rPr>
        <w:t xml:space="preserve"> </w:t>
      </w:r>
      <w:r w:rsidRPr="009D58AE">
        <w:rPr>
          <w:rFonts w:eastAsia="MS Gothic" w:cs="Calibri"/>
        </w:rPr>
        <w:t xml:space="preserve">acquisto e installazione della strumentazione per il controllo microclimatico degli ambienti di musei, archivi e biblioteche; </w:t>
      </w:r>
    </w:p>
    <w:p w14:paraId="18396B52" w14:textId="77777777" w:rsidR="009D58AE" w:rsidRPr="009D58AE" w:rsidRDefault="009D58AE" w:rsidP="009D58AE">
      <w:pPr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D61298">
        <w:rPr>
          <w:rFonts w:ascii="Segoe UI Symbol" w:eastAsia="MS Gothic" w:hAnsi="Segoe UI Symbol" w:cs="Segoe UI Symbol"/>
        </w:rPr>
        <w:t>☐</w:t>
      </w:r>
      <w:r>
        <w:rPr>
          <w:rFonts w:ascii="Segoe UI Symbol" w:eastAsia="MS Gothic" w:hAnsi="Segoe UI Symbol" w:cs="Segoe UI Symbol"/>
        </w:rPr>
        <w:t xml:space="preserve"> </w:t>
      </w:r>
      <w:r w:rsidRPr="009D58AE">
        <w:rPr>
          <w:rFonts w:eastAsia="MS Gothic" w:cs="Calibri"/>
        </w:rPr>
        <w:t xml:space="preserve">acquisto di hardware e software per potenziare la fruizione di fondi, raccolte e collezioni; </w:t>
      </w:r>
    </w:p>
    <w:p w14:paraId="6DD6E64D" w14:textId="77777777" w:rsidR="009D58AE" w:rsidRPr="009D58AE" w:rsidRDefault="009D58AE" w:rsidP="009D58AE">
      <w:pPr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D61298">
        <w:rPr>
          <w:rFonts w:ascii="Segoe UI Symbol" w:eastAsia="MS Gothic" w:hAnsi="Segoe UI Symbol" w:cs="Segoe UI Symbol"/>
        </w:rPr>
        <w:t>☐</w:t>
      </w:r>
      <w:r>
        <w:rPr>
          <w:rFonts w:ascii="Segoe UI Symbol" w:eastAsia="MS Gothic" w:hAnsi="Segoe UI Symbol" w:cs="Segoe UI Symbol"/>
        </w:rPr>
        <w:t xml:space="preserve"> </w:t>
      </w:r>
      <w:r w:rsidRPr="009D58AE">
        <w:rPr>
          <w:rFonts w:eastAsia="MS Gothic" w:cs="Calibri"/>
        </w:rPr>
        <w:t xml:space="preserve">restauro di beni museali, archivistici e librari; </w:t>
      </w:r>
    </w:p>
    <w:p w14:paraId="684E1D0B" w14:textId="77777777" w:rsidR="009D58AE" w:rsidRPr="009D58AE" w:rsidRDefault="009D58AE" w:rsidP="009D58AE">
      <w:pPr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D61298">
        <w:rPr>
          <w:rFonts w:ascii="Segoe UI Symbol" w:eastAsia="MS Gothic" w:hAnsi="Segoe UI Symbol" w:cs="Segoe UI Symbol"/>
        </w:rPr>
        <w:t>☐</w:t>
      </w:r>
      <w:r>
        <w:rPr>
          <w:rFonts w:ascii="Segoe UI Symbol" w:eastAsia="MS Gothic" w:hAnsi="Segoe UI Symbol" w:cs="Segoe UI Symbol"/>
        </w:rPr>
        <w:t xml:space="preserve"> </w:t>
      </w:r>
      <w:r w:rsidRPr="009D58AE">
        <w:rPr>
          <w:rFonts w:eastAsia="MS Gothic" w:cs="Calibri"/>
        </w:rPr>
        <w:t xml:space="preserve">digitalizzazione di beni museali, archivistici e librari (con particolare attenzione alla cartografia storica) nel rispetto del Piano Nazionale di Digitalizzazione del Ministero della Cultura. </w:t>
      </w:r>
    </w:p>
    <w:p w14:paraId="17BD1F9E" w14:textId="77777777" w:rsidR="00783AFF" w:rsidRPr="00D61298" w:rsidRDefault="00783AFF" w:rsidP="009D58AE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lang w:eastAsia="it-IT"/>
        </w:rPr>
      </w:pPr>
    </w:p>
    <w:p w14:paraId="4D72A419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b/>
          <w:caps/>
        </w:rPr>
        <w:t>Referente/Responsabile di progetto</w:t>
      </w:r>
      <w:r w:rsidRPr="00D61298">
        <w:rPr>
          <w:rFonts w:cs="Calibri"/>
        </w:rPr>
        <w:t xml:space="preserve"> </w:t>
      </w:r>
    </w:p>
    <w:p w14:paraId="420E39A9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Nome e cognome</w:t>
      </w:r>
    </w:p>
    <w:p w14:paraId="36C6D56C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Qualifica professionale</w:t>
      </w:r>
    </w:p>
    <w:p w14:paraId="04F65F96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telefono </w:t>
      </w:r>
    </w:p>
    <w:p w14:paraId="7ABDBEAD" w14:textId="77777777" w:rsidR="00060468" w:rsidRPr="00D61298" w:rsidRDefault="00060468" w:rsidP="00060468">
      <w:pPr>
        <w:pStyle w:val="Nessunaspaziatura"/>
        <w:jc w:val="both"/>
        <w:rPr>
          <w:rFonts w:cs="Calibri"/>
        </w:rPr>
      </w:pPr>
      <w:r w:rsidRPr="00D61298">
        <w:rPr>
          <w:rFonts w:cs="Calibri"/>
          <w:i/>
        </w:rPr>
        <w:t>e-mail</w:t>
      </w:r>
    </w:p>
    <w:p w14:paraId="5C48F419" w14:textId="77777777" w:rsidR="00F762FA" w:rsidRPr="00D61298" w:rsidRDefault="00F762FA" w:rsidP="00767D49">
      <w:pPr>
        <w:spacing w:after="0" w:line="240" w:lineRule="auto"/>
        <w:jc w:val="both"/>
        <w:rPr>
          <w:rFonts w:cs="Calibri"/>
        </w:rPr>
      </w:pPr>
    </w:p>
    <w:p w14:paraId="75C949A8" w14:textId="77777777" w:rsidR="008A39C7" w:rsidRPr="00D61298" w:rsidRDefault="008A39C7" w:rsidP="008A39C7">
      <w:pPr>
        <w:spacing w:after="0"/>
        <w:jc w:val="both"/>
        <w:rPr>
          <w:rFonts w:cs="Calibri"/>
          <w:b/>
          <w:caps/>
        </w:rPr>
      </w:pPr>
      <w:bookmarkStart w:id="0" w:name="_Hlk160617379"/>
      <w:r w:rsidRPr="00D61298">
        <w:rPr>
          <w:rFonts w:cs="Calibri"/>
          <w:b/>
          <w:caps/>
        </w:rPr>
        <w:t xml:space="preserve">Abstract </w:t>
      </w:r>
    </w:p>
    <w:p w14:paraId="461BA56C" w14:textId="77777777" w:rsidR="008A39C7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Fornire una descrizione </w:t>
      </w:r>
      <w:r w:rsidR="009E296F">
        <w:rPr>
          <w:rFonts w:cs="Calibri"/>
        </w:rPr>
        <w:t xml:space="preserve">sintetica </w:t>
      </w:r>
      <w:r w:rsidRPr="00D61298">
        <w:rPr>
          <w:rFonts w:cs="Calibri"/>
        </w:rPr>
        <w:t>del progetto</w:t>
      </w:r>
      <w:bookmarkEnd w:id="0"/>
      <w:r w:rsidR="00731B22">
        <w:rPr>
          <w:rFonts w:cs="Calibri"/>
        </w:rPr>
        <w:t xml:space="preserve"> e della sua articolazione, che possa essere utilizzata per comunicarne gli elementi principali.</w:t>
      </w:r>
    </w:p>
    <w:p w14:paraId="2DA5EF96" w14:textId="77777777" w:rsidR="00E01C21" w:rsidRPr="00D61298" w:rsidRDefault="00E01C21" w:rsidP="008A39C7">
      <w:pPr>
        <w:spacing w:after="0"/>
        <w:jc w:val="both"/>
        <w:rPr>
          <w:rFonts w:eastAsia="Times New Roman" w:cs="Calibri"/>
          <w:bCs/>
          <w:i/>
          <w:iCs/>
          <w:lang w:eastAsia="ar-SA"/>
        </w:rPr>
      </w:pPr>
    </w:p>
    <w:p w14:paraId="51E50EAE" w14:textId="77777777" w:rsidR="008A39C7" w:rsidRPr="00D61298" w:rsidRDefault="008A39C7" w:rsidP="008A39C7">
      <w:pPr>
        <w:spacing w:after="0"/>
        <w:jc w:val="both"/>
        <w:rPr>
          <w:rFonts w:cs="Calibri"/>
          <w:b/>
        </w:rPr>
      </w:pPr>
      <w:r w:rsidRPr="00D61298">
        <w:rPr>
          <w:rFonts w:cs="Calibri"/>
          <w:b/>
        </w:rPr>
        <w:t xml:space="preserve">DESCRIZIONE </w:t>
      </w:r>
      <w:r w:rsidR="00731B22">
        <w:rPr>
          <w:rFonts w:cs="Calibri"/>
          <w:b/>
        </w:rPr>
        <w:t xml:space="preserve">ANALITICA </w:t>
      </w:r>
      <w:r w:rsidRPr="00D61298">
        <w:rPr>
          <w:rFonts w:cs="Calibri"/>
          <w:b/>
        </w:rPr>
        <w:t>DEL PROGETTO</w:t>
      </w:r>
    </w:p>
    <w:p w14:paraId="5B710419" w14:textId="77777777" w:rsidR="009D58AE" w:rsidRPr="009D58AE" w:rsidRDefault="009D58AE" w:rsidP="009D58AE">
      <w:pPr>
        <w:spacing w:after="0" w:line="240" w:lineRule="auto"/>
        <w:jc w:val="both"/>
        <w:rPr>
          <w:rFonts w:cs="Calibri"/>
        </w:rPr>
      </w:pPr>
      <w:r w:rsidRPr="009D58AE">
        <w:rPr>
          <w:rFonts w:cs="Calibri"/>
        </w:rPr>
        <w:t xml:space="preserve">− indicazione del bene o dei beni interessati; </w:t>
      </w:r>
    </w:p>
    <w:p w14:paraId="19B71996" w14:textId="77777777" w:rsidR="009D58AE" w:rsidRPr="009D58AE" w:rsidRDefault="009D58AE" w:rsidP="009D58AE">
      <w:pPr>
        <w:spacing w:after="0" w:line="240" w:lineRule="auto"/>
        <w:jc w:val="both"/>
        <w:rPr>
          <w:rFonts w:cs="Calibri"/>
        </w:rPr>
      </w:pPr>
      <w:r w:rsidRPr="009D58AE">
        <w:rPr>
          <w:rFonts w:cs="Calibri"/>
        </w:rPr>
        <w:t>−</w:t>
      </w:r>
      <w:r>
        <w:rPr>
          <w:rFonts w:cs="Calibri"/>
        </w:rPr>
        <w:t xml:space="preserve"> </w:t>
      </w:r>
      <w:r w:rsidRPr="009D58AE">
        <w:rPr>
          <w:rFonts w:cs="Calibri"/>
        </w:rPr>
        <w:t xml:space="preserve">analisi del contesto di riferimento, piano di lavoro, obiettivi, pianificazione di dettaglio degli interventi, piano economico-finanziario; </w:t>
      </w:r>
    </w:p>
    <w:p w14:paraId="205D558D" w14:textId="77777777" w:rsidR="009D58AE" w:rsidRPr="009D58AE" w:rsidRDefault="009D58AE" w:rsidP="009D58AE">
      <w:pPr>
        <w:spacing w:after="0" w:line="240" w:lineRule="auto"/>
        <w:jc w:val="both"/>
        <w:rPr>
          <w:rFonts w:cs="Calibri"/>
        </w:rPr>
      </w:pPr>
      <w:r w:rsidRPr="009D58AE">
        <w:rPr>
          <w:rFonts w:cs="Calibri"/>
        </w:rPr>
        <w:t xml:space="preserve">− risultati e prodotti finali attesi; </w:t>
      </w:r>
    </w:p>
    <w:p w14:paraId="37A7D5B2" w14:textId="77777777" w:rsidR="009D58AE" w:rsidRPr="009D58AE" w:rsidRDefault="009D58AE" w:rsidP="009D58AE">
      <w:pPr>
        <w:spacing w:after="0" w:line="240" w:lineRule="auto"/>
        <w:jc w:val="both"/>
        <w:rPr>
          <w:rFonts w:cs="Calibri"/>
        </w:rPr>
      </w:pPr>
      <w:r w:rsidRPr="009D58AE">
        <w:rPr>
          <w:rFonts w:cs="Calibri"/>
        </w:rPr>
        <w:t xml:space="preserve">− risorse professionali coinvolte, relative competenze e ruolo ricoperto all’interno del progetto; </w:t>
      </w:r>
    </w:p>
    <w:p w14:paraId="3CBDCE7A" w14:textId="77777777" w:rsidR="009D58AE" w:rsidRPr="009D58AE" w:rsidRDefault="009D58AE" w:rsidP="009D58AE">
      <w:pPr>
        <w:spacing w:after="0" w:line="240" w:lineRule="auto"/>
        <w:jc w:val="both"/>
        <w:rPr>
          <w:rFonts w:cs="Calibri"/>
        </w:rPr>
      </w:pPr>
      <w:r w:rsidRPr="009D58AE">
        <w:rPr>
          <w:rFonts w:cs="Calibri"/>
        </w:rPr>
        <w:t xml:space="preserve">− sostenibilità economica e temporale degli interventi; </w:t>
      </w:r>
    </w:p>
    <w:p w14:paraId="58A6FCBB" w14:textId="77777777" w:rsidR="009D58AE" w:rsidRPr="009D58AE" w:rsidRDefault="009D58AE" w:rsidP="009D58AE">
      <w:pPr>
        <w:spacing w:after="0" w:line="240" w:lineRule="auto"/>
        <w:jc w:val="both"/>
        <w:rPr>
          <w:rFonts w:cs="Calibri"/>
        </w:rPr>
      </w:pPr>
      <w:r w:rsidRPr="009D58AE">
        <w:rPr>
          <w:rFonts w:cs="Calibri"/>
        </w:rPr>
        <w:t xml:space="preserve">− descrizione sintetica dei beni, servizi e attrezzature eventualmente da acquisire. </w:t>
      </w:r>
    </w:p>
    <w:p w14:paraId="193A66AE" w14:textId="77777777" w:rsidR="005B7308" w:rsidRPr="00D61298" w:rsidRDefault="005B7308" w:rsidP="00767D49">
      <w:pPr>
        <w:spacing w:after="0" w:line="240" w:lineRule="auto"/>
        <w:jc w:val="both"/>
        <w:rPr>
          <w:rFonts w:cs="Calibri"/>
          <w:b/>
        </w:rPr>
      </w:pPr>
    </w:p>
    <w:p w14:paraId="7081E565" w14:textId="77777777" w:rsidR="004E0958" w:rsidRPr="00D61298" w:rsidRDefault="004E0958" w:rsidP="004E0958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bookmarkStart w:id="1" w:name="_Hlk160619819"/>
      <w:r w:rsidRPr="00D61298">
        <w:rPr>
          <w:rFonts w:eastAsia="Times New Roman" w:cs="Calibri"/>
          <w:b/>
          <w:bCs/>
          <w:iCs/>
          <w:caps/>
          <w:lang w:eastAsia="ar-SA"/>
        </w:rPr>
        <w:t>Tempi di realizzazione</w:t>
      </w:r>
    </w:p>
    <w:p w14:paraId="424A38C5" w14:textId="77777777" w:rsidR="006B6E60" w:rsidRPr="00D61298" w:rsidRDefault="004E0958" w:rsidP="004E0958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Indicare la durata del progetto (data inizio e fine attività) e fornire </w:t>
      </w:r>
      <w:r w:rsidR="00083C3A">
        <w:rPr>
          <w:rFonts w:cs="Calibri"/>
        </w:rPr>
        <w:t xml:space="preserve">un </w:t>
      </w:r>
      <w:r w:rsidRPr="003C6F5D">
        <w:rPr>
          <w:rFonts w:cs="Calibri"/>
          <w:u w:val="single"/>
        </w:rPr>
        <w:t>cronoprogramma</w:t>
      </w:r>
      <w:r w:rsidRPr="00D61298">
        <w:rPr>
          <w:rFonts w:cs="Calibri"/>
        </w:rPr>
        <w:t xml:space="preserve"> di dettaglio.</w:t>
      </w:r>
    </w:p>
    <w:bookmarkEnd w:id="1"/>
    <w:p w14:paraId="3470B8C1" w14:textId="77777777" w:rsidR="002E7BEA" w:rsidRPr="006B292B" w:rsidRDefault="009C2BF4" w:rsidP="006B292B">
      <w:pPr>
        <w:spacing w:after="0"/>
        <w:jc w:val="both"/>
        <w:rPr>
          <w:rFonts w:cs="Calibri"/>
          <w:i/>
          <w:iCs/>
          <w:u w:val="single"/>
        </w:rPr>
      </w:pPr>
      <w:r w:rsidRPr="0005766A">
        <w:rPr>
          <w:rFonts w:cs="Calibri"/>
          <w:i/>
          <w:iCs/>
        </w:rPr>
        <w:t xml:space="preserve">N.B.: </w:t>
      </w:r>
      <w:r>
        <w:rPr>
          <w:rFonts w:cs="Calibri"/>
          <w:i/>
          <w:iCs/>
        </w:rPr>
        <w:t xml:space="preserve">si ricorda che </w:t>
      </w:r>
      <w:r w:rsidRPr="0005766A">
        <w:rPr>
          <w:rFonts w:cs="Calibri"/>
          <w:i/>
          <w:iCs/>
        </w:rPr>
        <w:t>le proposte dovranno riguardare interventi realizzati a partire dal 1° gennaio 2025, a condizione che il progetto non sia già stato ultimato al 3 marzo 2025 (</w:t>
      </w:r>
      <w:proofErr w:type="spellStart"/>
      <w:r w:rsidRPr="0005766A">
        <w:rPr>
          <w:rFonts w:cs="Calibri"/>
          <w:i/>
          <w:iCs/>
        </w:rPr>
        <w:t>d.g.r</w:t>
      </w:r>
      <w:proofErr w:type="spellEnd"/>
      <w:r w:rsidRPr="0005766A">
        <w:rPr>
          <w:rFonts w:cs="Calibri"/>
          <w:i/>
          <w:iCs/>
        </w:rPr>
        <w:t>. XII/4001 del 3 marzo 2025</w:t>
      </w:r>
      <w:r>
        <w:rPr>
          <w:rFonts w:cs="Calibri"/>
          <w:i/>
          <w:iCs/>
        </w:rPr>
        <w:t>)</w:t>
      </w:r>
      <w:r w:rsidRPr="0005766A">
        <w:rPr>
          <w:rFonts w:cs="Calibri"/>
          <w:i/>
          <w:iCs/>
        </w:rPr>
        <w:t xml:space="preserve">. </w:t>
      </w:r>
      <w:r w:rsidRPr="009C2BF4">
        <w:rPr>
          <w:rFonts w:cs="Calibri"/>
          <w:i/>
          <w:iCs/>
          <w:u w:val="single"/>
        </w:rPr>
        <w:t>Il progetto dovrà essere chiuso e rendicontato entro il 31 ottobre 2025.</w:t>
      </w:r>
    </w:p>
    <w:sectPr w:rsidR="002E7BEA" w:rsidRPr="006B292B" w:rsidSect="009219F7">
      <w:pgSz w:w="11906" w:h="16838"/>
      <w:pgMar w:top="1701" w:right="1304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E2798E" w14:textId="77777777" w:rsidR="000827C3" w:rsidRDefault="000827C3" w:rsidP="00F762FA">
      <w:pPr>
        <w:spacing w:after="0" w:line="240" w:lineRule="auto"/>
      </w:pPr>
      <w:r>
        <w:separator/>
      </w:r>
    </w:p>
  </w:endnote>
  <w:endnote w:type="continuationSeparator" w:id="0">
    <w:p w14:paraId="52FA0303" w14:textId="77777777" w:rsidR="000827C3" w:rsidRDefault="000827C3" w:rsidP="00F762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BFB448" w14:textId="77777777" w:rsidR="000827C3" w:rsidRDefault="000827C3" w:rsidP="00F762FA">
      <w:pPr>
        <w:spacing w:after="0" w:line="240" w:lineRule="auto"/>
      </w:pPr>
      <w:r>
        <w:separator/>
      </w:r>
    </w:p>
  </w:footnote>
  <w:footnote w:type="continuationSeparator" w:id="0">
    <w:p w14:paraId="5846D49A" w14:textId="77777777" w:rsidR="000827C3" w:rsidRDefault="000827C3" w:rsidP="00F762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593507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5682894"/>
    <w:multiLevelType w:val="hybridMultilevel"/>
    <w:tmpl w:val="AC781C1C"/>
    <w:lvl w:ilvl="0" w:tplc="DA06B01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966CC"/>
    <w:multiLevelType w:val="hybridMultilevel"/>
    <w:tmpl w:val="DFC40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8EB374"/>
    <w:multiLevelType w:val="hybridMultilevel"/>
    <w:tmpl w:val="FFFFFFFF"/>
    <w:lvl w:ilvl="0" w:tplc="FFFFFFFF">
      <w:start w:val="1"/>
      <w:numFmt w:val="decimal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21F574CD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2625224C"/>
    <w:multiLevelType w:val="hybridMultilevel"/>
    <w:tmpl w:val="009CD4C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7D7FBD"/>
    <w:multiLevelType w:val="hybridMultilevel"/>
    <w:tmpl w:val="9E0802A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7" w15:restartNumberingAfterBreak="0">
    <w:nsid w:val="38CD598F"/>
    <w:multiLevelType w:val="hybridMultilevel"/>
    <w:tmpl w:val="5A12C442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2D7AA1"/>
    <w:multiLevelType w:val="hybridMultilevel"/>
    <w:tmpl w:val="69C87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480E47"/>
    <w:multiLevelType w:val="hybridMultilevel"/>
    <w:tmpl w:val="BF8604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040C27"/>
    <w:multiLevelType w:val="hybridMultilevel"/>
    <w:tmpl w:val="983A8016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BE1872"/>
    <w:multiLevelType w:val="hybridMultilevel"/>
    <w:tmpl w:val="D980C55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DB5632"/>
    <w:multiLevelType w:val="hybridMultilevel"/>
    <w:tmpl w:val="0C6A7A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63A3E57"/>
    <w:multiLevelType w:val="multilevel"/>
    <w:tmpl w:val="A25413A8"/>
    <w:lvl w:ilvl="0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589770F7"/>
    <w:multiLevelType w:val="hybridMultilevel"/>
    <w:tmpl w:val="2D6E4AE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718B7"/>
    <w:multiLevelType w:val="hybridMultilevel"/>
    <w:tmpl w:val="B22272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BB6B99"/>
    <w:multiLevelType w:val="hybridMultilevel"/>
    <w:tmpl w:val="4CCA525C"/>
    <w:lvl w:ilvl="0" w:tplc="B8F4D7E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4E5F8F"/>
    <w:multiLevelType w:val="hybridMultilevel"/>
    <w:tmpl w:val="7684154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7E04B7C"/>
    <w:multiLevelType w:val="hybridMultilevel"/>
    <w:tmpl w:val="03E2482A"/>
    <w:lvl w:ilvl="0" w:tplc="0AE6824C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EE0640"/>
    <w:multiLevelType w:val="hybridMultilevel"/>
    <w:tmpl w:val="DCFC6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771E97"/>
    <w:multiLevelType w:val="hybridMultilevel"/>
    <w:tmpl w:val="FA843B6E"/>
    <w:lvl w:ilvl="0" w:tplc="A81483F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E74CA2"/>
    <w:multiLevelType w:val="hybridMultilevel"/>
    <w:tmpl w:val="C1E0362A"/>
    <w:lvl w:ilvl="0" w:tplc="E3F48EA4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804D36"/>
    <w:multiLevelType w:val="hybridMultilevel"/>
    <w:tmpl w:val="D9D8D6A4"/>
    <w:lvl w:ilvl="0" w:tplc="E2906D5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8B2B77"/>
    <w:multiLevelType w:val="multilevel"/>
    <w:tmpl w:val="7FA0BC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7D1F599F"/>
    <w:multiLevelType w:val="hybridMultilevel"/>
    <w:tmpl w:val="FD2E9788"/>
    <w:lvl w:ilvl="0" w:tplc="442E20C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2214471">
    <w:abstractNumId w:val="7"/>
  </w:num>
  <w:num w:numId="2" w16cid:durableId="752973232">
    <w:abstractNumId w:val="10"/>
  </w:num>
  <w:num w:numId="3" w16cid:durableId="1154567199">
    <w:abstractNumId w:val="9"/>
  </w:num>
  <w:num w:numId="4" w16cid:durableId="102766854">
    <w:abstractNumId w:val="6"/>
  </w:num>
  <w:num w:numId="5" w16cid:durableId="1009017876">
    <w:abstractNumId w:val="8"/>
  </w:num>
  <w:num w:numId="6" w16cid:durableId="427778586">
    <w:abstractNumId w:val="15"/>
  </w:num>
  <w:num w:numId="7" w16cid:durableId="1538424079">
    <w:abstractNumId w:val="5"/>
  </w:num>
  <w:num w:numId="8" w16cid:durableId="1888488955">
    <w:abstractNumId w:val="2"/>
  </w:num>
  <w:num w:numId="9" w16cid:durableId="433861079">
    <w:abstractNumId w:val="19"/>
  </w:num>
  <w:num w:numId="10" w16cid:durableId="1065642734">
    <w:abstractNumId w:val="21"/>
  </w:num>
  <w:num w:numId="11" w16cid:durableId="2107772120">
    <w:abstractNumId w:val="14"/>
  </w:num>
  <w:num w:numId="12" w16cid:durableId="1744448778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2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3" w16cid:durableId="190994915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3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4" w16cid:durableId="784733479">
    <w:abstractNumId w:val="23"/>
  </w:num>
  <w:num w:numId="15" w16cid:durableId="1002780147">
    <w:abstractNumId w:val="17"/>
  </w:num>
  <w:num w:numId="16" w16cid:durableId="1781991511">
    <w:abstractNumId w:val="12"/>
  </w:num>
  <w:num w:numId="17" w16cid:durableId="441069472">
    <w:abstractNumId w:val="11"/>
  </w:num>
  <w:num w:numId="18" w16cid:durableId="1068646112">
    <w:abstractNumId w:val="18"/>
  </w:num>
  <w:num w:numId="19" w16cid:durableId="1803503500">
    <w:abstractNumId w:val="20"/>
  </w:num>
  <w:num w:numId="20" w16cid:durableId="411973101">
    <w:abstractNumId w:val="24"/>
  </w:num>
  <w:num w:numId="21" w16cid:durableId="161750166">
    <w:abstractNumId w:val="22"/>
  </w:num>
  <w:num w:numId="22" w16cid:durableId="1419987047">
    <w:abstractNumId w:val="0"/>
  </w:num>
  <w:num w:numId="23" w16cid:durableId="1646009546">
    <w:abstractNumId w:val="3"/>
  </w:num>
  <w:num w:numId="24" w16cid:durableId="668026193">
    <w:abstractNumId w:val="16"/>
  </w:num>
  <w:num w:numId="25" w16cid:durableId="1877622368">
    <w:abstractNumId w:val="4"/>
  </w:num>
  <w:num w:numId="26" w16cid:durableId="9340476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 w:grammar="clean"/>
  <w:doNotTrackMov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D24A8"/>
    <w:rsid w:val="0000597F"/>
    <w:rsid w:val="00012D75"/>
    <w:rsid w:val="00024FAF"/>
    <w:rsid w:val="00050214"/>
    <w:rsid w:val="00060468"/>
    <w:rsid w:val="000734C5"/>
    <w:rsid w:val="00077A7B"/>
    <w:rsid w:val="000812FE"/>
    <w:rsid w:val="000827C3"/>
    <w:rsid w:val="00083C3A"/>
    <w:rsid w:val="00096F66"/>
    <w:rsid w:val="000A06F8"/>
    <w:rsid w:val="000D15E6"/>
    <w:rsid w:val="000D2E10"/>
    <w:rsid w:val="000D7E9B"/>
    <w:rsid w:val="00101987"/>
    <w:rsid w:val="001020F8"/>
    <w:rsid w:val="001064AA"/>
    <w:rsid w:val="00162FFE"/>
    <w:rsid w:val="00197A72"/>
    <w:rsid w:val="001C108B"/>
    <w:rsid w:val="001D7A89"/>
    <w:rsid w:val="001E4E7F"/>
    <w:rsid w:val="00226905"/>
    <w:rsid w:val="0023606B"/>
    <w:rsid w:val="00261BB5"/>
    <w:rsid w:val="00292C99"/>
    <w:rsid w:val="00292DE6"/>
    <w:rsid w:val="002B0013"/>
    <w:rsid w:val="002D35DE"/>
    <w:rsid w:val="002E7BEA"/>
    <w:rsid w:val="002F0D7F"/>
    <w:rsid w:val="00351F88"/>
    <w:rsid w:val="00355AFA"/>
    <w:rsid w:val="003807DA"/>
    <w:rsid w:val="0039380C"/>
    <w:rsid w:val="003A049F"/>
    <w:rsid w:val="003A4E19"/>
    <w:rsid w:val="003C6F5D"/>
    <w:rsid w:val="003F6E93"/>
    <w:rsid w:val="0040731A"/>
    <w:rsid w:val="004420F7"/>
    <w:rsid w:val="00454D17"/>
    <w:rsid w:val="004614FE"/>
    <w:rsid w:val="00482799"/>
    <w:rsid w:val="00494A0E"/>
    <w:rsid w:val="004C08EA"/>
    <w:rsid w:val="004E0958"/>
    <w:rsid w:val="004E3A42"/>
    <w:rsid w:val="004E5775"/>
    <w:rsid w:val="004F0A0E"/>
    <w:rsid w:val="004F3FE5"/>
    <w:rsid w:val="005418DF"/>
    <w:rsid w:val="00562610"/>
    <w:rsid w:val="00574BB9"/>
    <w:rsid w:val="005A5001"/>
    <w:rsid w:val="005B1229"/>
    <w:rsid w:val="005B7308"/>
    <w:rsid w:val="005F16C3"/>
    <w:rsid w:val="005F63F8"/>
    <w:rsid w:val="00600F91"/>
    <w:rsid w:val="006023B5"/>
    <w:rsid w:val="00625D46"/>
    <w:rsid w:val="00636A7B"/>
    <w:rsid w:val="00655A47"/>
    <w:rsid w:val="00667109"/>
    <w:rsid w:val="006B292B"/>
    <w:rsid w:val="006B6E60"/>
    <w:rsid w:val="006D4DD9"/>
    <w:rsid w:val="006E00CD"/>
    <w:rsid w:val="006E596C"/>
    <w:rsid w:val="006F4E50"/>
    <w:rsid w:val="00720915"/>
    <w:rsid w:val="00720E64"/>
    <w:rsid w:val="00723BF6"/>
    <w:rsid w:val="007264BE"/>
    <w:rsid w:val="0072748C"/>
    <w:rsid w:val="00730AEF"/>
    <w:rsid w:val="007315FF"/>
    <w:rsid w:val="00731B22"/>
    <w:rsid w:val="00735195"/>
    <w:rsid w:val="00741977"/>
    <w:rsid w:val="00757401"/>
    <w:rsid w:val="0076239E"/>
    <w:rsid w:val="00767D49"/>
    <w:rsid w:val="007825BD"/>
    <w:rsid w:val="00783AFF"/>
    <w:rsid w:val="007B3EC9"/>
    <w:rsid w:val="007B5316"/>
    <w:rsid w:val="007B5840"/>
    <w:rsid w:val="007D24A8"/>
    <w:rsid w:val="007D28B9"/>
    <w:rsid w:val="007E1E5B"/>
    <w:rsid w:val="007F0927"/>
    <w:rsid w:val="00802F03"/>
    <w:rsid w:val="00821689"/>
    <w:rsid w:val="00836F0B"/>
    <w:rsid w:val="00850084"/>
    <w:rsid w:val="00863BD4"/>
    <w:rsid w:val="0086486C"/>
    <w:rsid w:val="00870AAC"/>
    <w:rsid w:val="00872124"/>
    <w:rsid w:val="00882017"/>
    <w:rsid w:val="008874F8"/>
    <w:rsid w:val="00894338"/>
    <w:rsid w:val="008948BB"/>
    <w:rsid w:val="008A39C7"/>
    <w:rsid w:val="008A588A"/>
    <w:rsid w:val="008B750A"/>
    <w:rsid w:val="008C652F"/>
    <w:rsid w:val="008D4136"/>
    <w:rsid w:val="008E58AC"/>
    <w:rsid w:val="009012A2"/>
    <w:rsid w:val="00903503"/>
    <w:rsid w:val="00906F60"/>
    <w:rsid w:val="009219F7"/>
    <w:rsid w:val="00945889"/>
    <w:rsid w:val="009B69E5"/>
    <w:rsid w:val="009C2BF4"/>
    <w:rsid w:val="009D2074"/>
    <w:rsid w:val="009D4FEB"/>
    <w:rsid w:val="009D58AE"/>
    <w:rsid w:val="009E296F"/>
    <w:rsid w:val="00A203C0"/>
    <w:rsid w:val="00A462B7"/>
    <w:rsid w:val="00A63283"/>
    <w:rsid w:val="00A8714E"/>
    <w:rsid w:val="00A96F63"/>
    <w:rsid w:val="00AA0251"/>
    <w:rsid w:val="00AA492D"/>
    <w:rsid w:val="00AB6ACF"/>
    <w:rsid w:val="00AC25BC"/>
    <w:rsid w:val="00AC6D5E"/>
    <w:rsid w:val="00AD6ACA"/>
    <w:rsid w:val="00AE2840"/>
    <w:rsid w:val="00B27972"/>
    <w:rsid w:val="00B37933"/>
    <w:rsid w:val="00B64FC3"/>
    <w:rsid w:val="00B7394C"/>
    <w:rsid w:val="00B861D9"/>
    <w:rsid w:val="00BA2126"/>
    <w:rsid w:val="00BB18EE"/>
    <w:rsid w:val="00BC0232"/>
    <w:rsid w:val="00BD4613"/>
    <w:rsid w:val="00BF7BE7"/>
    <w:rsid w:val="00C12B44"/>
    <w:rsid w:val="00C21CC6"/>
    <w:rsid w:val="00C226E6"/>
    <w:rsid w:val="00C42659"/>
    <w:rsid w:val="00C55B53"/>
    <w:rsid w:val="00C630C1"/>
    <w:rsid w:val="00C71A64"/>
    <w:rsid w:val="00C73D72"/>
    <w:rsid w:val="00C849D6"/>
    <w:rsid w:val="00CA7955"/>
    <w:rsid w:val="00CB196F"/>
    <w:rsid w:val="00CD350B"/>
    <w:rsid w:val="00CE4A46"/>
    <w:rsid w:val="00D06E73"/>
    <w:rsid w:val="00D47C0D"/>
    <w:rsid w:val="00D600A6"/>
    <w:rsid w:val="00D61298"/>
    <w:rsid w:val="00D9455B"/>
    <w:rsid w:val="00DA4A78"/>
    <w:rsid w:val="00DD3235"/>
    <w:rsid w:val="00DE0F35"/>
    <w:rsid w:val="00DE7E9D"/>
    <w:rsid w:val="00E01C21"/>
    <w:rsid w:val="00E11292"/>
    <w:rsid w:val="00E262C6"/>
    <w:rsid w:val="00E3305F"/>
    <w:rsid w:val="00E3358C"/>
    <w:rsid w:val="00E70280"/>
    <w:rsid w:val="00E71474"/>
    <w:rsid w:val="00E76CA4"/>
    <w:rsid w:val="00EB5ECF"/>
    <w:rsid w:val="00ED1DA7"/>
    <w:rsid w:val="00EE3F84"/>
    <w:rsid w:val="00EF0506"/>
    <w:rsid w:val="00EF7F00"/>
    <w:rsid w:val="00F079DE"/>
    <w:rsid w:val="00F270CF"/>
    <w:rsid w:val="00F46353"/>
    <w:rsid w:val="00F51847"/>
    <w:rsid w:val="00F61CFB"/>
    <w:rsid w:val="00F663AD"/>
    <w:rsid w:val="00F7255E"/>
    <w:rsid w:val="00F737DB"/>
    <w:rsid w:val="00F762FA"/>
    <w:rsid w:val="00F95F37"/>
    <w:rsid w:val="00FB0D89"/>
    <w:rsid w:val="00FB466F"/>
    <w:rsid w:val="00FC25D5"/>
    <w:rsid w:val="00FD5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38255E"/>
  <w15:docId w15:val="{726790E6-D4BD-451F-AF5B-C55817BA0A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24A8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semiHidden/>
    <w:rsid w:val="00F762FA"/>
    <w:pPr>
      <w:spacing w:after="0" w:line="240" w:lineRule="auto"/>
    </w:pPr>
    <w:rPr>
      <w:rFonts w:ascii="CG Times" w:eastAsia="Times New Roman" w:hAnsi="CG Times"/>
      <w:sz w:val="20"/>
      <w:szCs w:val="20"/>
      <w:lang w:val="en-US" w:eastAsia="it-IT"/>
    </w:rPr>
  </w:style>
  <w:style w:type="character" w:customStyle="1" w:styleId="TestonotaapidipaginaCarattere">
    <w:name w:val="Testo nota a piè di pagina Carattere"/>
    <w:link w:val="Testonotaapidipagina"/>
    <w:semiHidden/>
    <w:rsid w:val="00F762FA"/>
    <w:rPr>
      <w:rFonts w:ascii="CG Times" w:eastAsia="Times New Roman" w:hAnsi="CG Times" w:cs="Times New Roman"/>
      <w:sz w:val="20"/>
      <w:szCs w:val="20"/>
      <w:lang w:val="en-US" w:eastAsia="it-IT"/>
    </w:rPr>
  </w:style>
  <w:style w:type="character" w:styleId="Rimandonotaapidipagina">
    <w:name w:val="footnote reference"/>
    <w:uiPriority w:val="99"/>
    <w:semiHidden/>
    <w:rsid w:val="00F762FA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F762FA"/>
    <w:pPr>
      <w:ind w:left="720"/>
      <w:contextualSpacing/>
    </w:pPr>
  </w:style>
  <w:style w:type="paragraph" w:customStyle="1" w:styleId="Default">
    <w:name w:val="Default"/>
    <w:rsid w:val="007B3EC9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F4E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6F4E50"/>
    <w:rPr>
      <w:rFonts w:ascii="Tahoma" w:hAnsi="Tahoma" w:cs="Tahoma"/>
      <w:sz w:val="16"/>
      <w:szCs w:val="16"/>
      <w:lang w:eastAsia="en-US"/>
    </w:rPr>
  </w:style>
  <w:style w:type="character" w:styleId="Collegamentoipertestuale">
    <w:name w:val="Hyperlink"/>
    <w:uiPriority w:val="99"/>
    <w:unhideWhenUsed/>
    <w:rsid w:val="00197A72"/>
    <w:rPr>
      <w:color w:val="0563C1"/>
      <w:u w:val="single"/>
    </w:rPr>
  </w:style>
  <w:style w:type="paragraph" w:styleId="Nessunaspaziatura">
    <w:name w:val="No Spacing"/>
    <w:uiPriority w:val="1"/>
    <w:qFormat/>
    <w:rsid w:val="00060468"/>
    <w:rPr>
      <w:sz w:val="22"/>
      <w:szCs w:val="22"/>
      <w:lang w:eastAsia="en-US"/>
    </w:rPr>
  </w:style>
  <w:style w:type="paragraph" w:customStyle="1" w:styleId="paragraph">
    <w:name w:val="paragraph"/>
    <w:basedOn w:val="Normale"/>
    <w:rsid w:val="008A39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A6">
    <w:name w:val="A6"/>
    <w:uiPriority w:val="99"/>
    <w:rsid w:val="004E0958"/>
    <w:rPr>
      <w:rFonts w:ascii="ITC Avant Garde Std Bk" w:hAnsi="ITC Avant Garde Std Bk" w:cs="ITC Avant Garde Std Bk" w:hint="default"/>
      <w:color w:val="000000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DD20F3F82AD324BAC351806627D96F7" ma:contentTypeVersion="15" ma:contentTypeDescription="Creare un nuovo documento." ma:contentTypeScope="" ma:versionID="f3c377a17fa423a3657dedc33d7e9ee0">
  <xsd:schema xmlns:xsd="http://www.w3.org/2001/XMLSchema" xmlns:xs="http://www.w3.org/2001/XMLSchema" xmlns:p="http://schemas.microsoft.com/office/2006/metadata/properties" xmlns:ns2="030b73b5-740a-4a27-848d-c827a59b3c4d" xmlns:ns3="90cf0aca-ae40-4108-8b7f-f3a0b54db295" targetNamespace="http://schemas.microsoft.com/office/2006/metadata/properties" ma:root="true" ma:fieldsID="577cb58c59e745af45cec9ee137fd53e" ns2:_="" ns3:_="">
    <xsd:import namespace="030b73b5-740a-4a27-848d-c827a59b3c4d"/>
    <xsd:import namespace="90cf0aca-ae40-4108-8b7f-f3a0b54db2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0b73b5-740a-4a27-848d-c827a59b3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f0aca-ae40-4108-8b7f-f3a0b54db29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0218e7eb-77f8-4563-bbfb-025a055f2617}" ma:internalName="TaxCatchAll" ma:showField="CatchAllData" ma:web="90cf0aca-ae40-4108-8b7f-f3a0b54db29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30b73b5-740a-4a27-848d-c827a59b3c4d">
      <Terms xmlns="http://schemas.microsoft.com/office/infopath/2007/PartnerControls"/>
    </lcf76f155ced4ddcb4097134ff3c332f>
    <TaxCatchAll xmlns="90cf0aca-ae40-4108-8b7f-f3a0b54db295" xsi:nil="true"/>
  </documentManagement>
</p:properties>
</file>

<file path=customXml/itemProps1.xml><?xml version="1.0" encoding="utf-8"?>
<ds:datastoreItem xmlns:ds="http://schemas.openxmlformats.org/officeDocument/2006/customXml" ds:itemID="{1B8CF4F5-B68C-47E2-9A1A-414D72079E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0b73b5-740a-4a27-848d-c827a59b3c4d"/>
    <ds:schemaRef ds:uri="90cf0aca-ae40-4108-8b7f-f3a0b54db2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FAB5A61-FDF2-46BB-836B-EF73D32286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85491B-F1A5-4484-B064-FE9976699F0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E783E99-2B6E-4A97-97B7-1B49B7564AE3}">
  <ds:schemaRefs>
    <ds:schemaRef ds:uri="http://schemas.microsoft.com/office/2006/metadata/properties"/>
    <ds:schemaRef ds:uri="030b73b5-740a-4a27-848d-c827a59b3c4d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90cf0aca-ae40-4108-8b7f-f3a0b54db295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Marco Ogliari</cp:lastModifiedBy>
  <cp:revision>3</cp:revision>
  <cp:lastPrinted>2018-02-06T09:50:00Z</cp:lastPrinted>
  <dcterms:created xsi:type="dcterms:W3CDTF">2025-03-20T17:03:00Z</dcterms:created>
  <dcterms:modified xsi:type="dcterms:W3CDTF">2025-03-20T17:05:00Z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0x0101006DD20F3F82AD324BAC351806627D96F7</vt:lpwstr>
  </property>
</Properties>
</file>